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A2" w:rsidRPr="00D33AC6" w:rsidRDefault="006C37FE" w:rsidP="00D33AC6">
      <w:pPr>
        <w:jc w:val="center"/>
        <w:rPr>
          <w:sz w:val="40"/>
          <w:szCs w:val="40"/>
        </w:rPr>
      </w:pPr>
      <w:r>
        <w:rPr>
          <w:sz w:val="40"/>
          <w:szCs w:val="40"/>
        </w:rPr>
        <w:t>ЧТО МОЖЕТ БИБЛ</w:t>
      </w:r>
      <w:r w:rsidR="00CA55A2" w:rsidRPr="00CA55A2">
        <w:rPr>
          <w:sz w:val="40"/>
          <w:szCs w:val="40"/>
        </w:rPr>
        <w:t>ИОТЕКА?</w:t>
      </w:r>
      <w:r w:rsidR="00594370">
        <w:rPr>
          <w:sz w:val="40"/>
          <w:szCs w:val="40"/>
        </w:rPr>
        <w:t xml:space="preserve"> </w:t>
      </w:r>
      <w:r w:rsidR="00CA55A2" w:rsidRPr="00353D81">
        <w:rPr>
          <w:sz w:val="28"/>
          <w:szCs w:val="28"/>
        </w:rPr>
        <w:t>(услуги ЦГБ и ЦДБ)</w:t>
      </w:r>
    </w:p>
    <w:p w:rsidR="00CA55A2" w:rsidRPr="00353D81" w:rsidRDefault="00353D81" w:rsidP="00CA55A2">
      <w:pPr>
        <w:jc w:val="center"/>
        <w:rPr>
          <w:i/>
          <w:sz w:val="24"/>
          <w:szCs w:val="24"/>
        </w:rPr>
      </w:pPr>
      <w:r w:rsidRPr="00353D81">
        <w:rPr>
          <w:b/>
          <w:i/>
          <w:sz w:val="24"/>
          <w:szCs w:val="24"/>
        </w:rPr>
        <w:t>Библиотечная</w:t>
      </w:r>
      <w:r w:rsidR="00CA55A2" w:rsidRPr="00353D81">
        <w:rPr>
          <w:b/>
          <w:i/>
          <w:sz w:val="24"/>
          <w:szCs w:val="24"/>
        </w:rPr>
        <w:t xml:space="preserve">  услуга:</w:t>
      </w:r>
      <w:r w:rsidRPr="00353D81">
        <w:rPr>
          <w:i/>
          <w:sz w:val="24"/>
          <w:szCs w:val="24"/>
        </w:rPr>
        <w:t xml:space="preserve"> конкретный результат библиотечного обслуживания, удовлетворяющий определенную потребность пользователя библиотеки (выдачу документов, предоставление информации о новых поступлениях, спра</w:t>
      </w:r>
      <w:r>
        <w:rPr>
          <w:i/>
          <w:sz w:val="24"/>
          <w:szCs w:val="24"/>
        </w:rPr>
        <w:t>вки, выставки, консультации)</w:t>
      </w:r>
    </w:p>
    <w:tbl>
      <w:tblPr>
        <w:tblStyle w:val="a3"/>
        <w:tblW w:w="0" w:type="auto"/>
        <w:tblLook w:val="04A0"/>
      </w:tblPr>
      <w:tblGrid>
        <w:gridCol w:w="5580"/>
        <w:gridCol w:w="5215"/>
        <w:gridCol w:w="3991"/>
      </w:tblGrid>
      <w:tr w:rsidR="00CA55A2" w:rsidTr="00CA55A2">
        <w:tc>
          <w:tcPr>
            <w:tcW w:w="4928" w:type="dxa"/>
          </w:tcPr>
          <w:p w:rsidR="00CA55A2" w:rsidRPr="00353D81" w:rsidRDefault="00CA55A2" w:rsidP="00CA55A2">
            <w:pPr>
              <w:jc w:val="center"/>
              <w:rPr>
                <w:b/>
                <w:sz w:val="28"/>
                <w:szCs w:val="28"/>
              </w:rPr>
            </w:pPr>
            <w:r w:rsidRPr="00353D81">
              <w:rPr>
                <w:b/>
                <w:sz w:val="28"/>
                <w:szCs w:val="28"/>
              </w:rPr>
              <w:t>СПРАВОЧНЫЕ</w:t>
            </w:r>
          </w:p>
        </w:tc>
        <w:tc>
          <w:tcPr>
            <w:tcW w:w="4929" w:type="dxa"/>
          </w:tcPr>
          <w:p w:rsidR="00CA55A2" w:rsidRPr="00353D81" w:rsidRDefault="00CA55A2" w:rsidP="00CA55A2">
            <w:pPr>
              <w:jc w:val="center"/>
              <w:rPr>
                <w:b/>
                <w:sz w:val="28"/>
                <w:szCs w:val="28"/>
              </w:rPr>
            </w:pPr>
            <w:r w:rsidRPr="00353D81">
              <w:rPr>
                <w:b/>
                <w:sz w:val="28"/>
                <w:szCs w:val="28"/>
              </w:rPr>
              <w:t>НОВОСТНЫЕ</w:t>
            </w:r>
          </w:p>
        </w:tc>
        <w:tc>
          <w:tcPr>
            <w:tcW w:w="4929" w:type="dxa"/>
          </w:tcPr>
          <w:p w:rsidR="00CA55A2" w:rsidRPr="00353D81" w:rsidRDefault="00CA55A2" w:rsidP="00CA55A2">
            <w:pPr>
              <w:jc w:val="center"/>
              <w:rPr>
                <w:b/>
                <w:sz w:val="28"/>
                <w:szCs w:val="28"/>
              </w:rPr>
            </w:pPr>
            <w:r w:rsidRPr="00353D81">
              <w:rPr>
                <w:b/>
                <w:sz w:val="28"/>
                <w:szCs w:val="28"/>
              </w:rPr>
              <w:t>ОБУЧАЮЩИЕ</w:t>
            </w:r>
          </w:p>
        </w:tc>
      </w:tr>
      <w:tr w:rsidR="00CA55A2" w:rsidTr="00CA55A2">
        <w:tc>
          <w:tcPr>
            <w:tcW w:w="4928" w:type="dxa"/>
          </w:tcPr>
          <w:p w:rsidR="00CA55A2" w:rsidRPr="00444735" w:rsidRDefault="00353D81" w:rsidP="00353D81">
            <w:pPr>
              <w:jc w:val="center"/>
              <w:rPr>
                <w:sz w:val="28"/>
                <w:szCs w:val="28"/>
              </w:rPr>
            </w:pPr>
            <w:r w:rsidRPr="008B6792">
              <w:rPr>
                <w:b/>
                <w:sz w:val="28"/>
                <w:szCs w:val="28"/>
              </w:rPr>
              <w:t>Выполнение запросов</w:t>
            </w:r>
            <w:r w:rsidRPr="00353D81">
              <w:rPr>
                <w:sz w:val="28"/>
                <w:szCs w:val="28"/>
              </w:rPr>
              <w:t xml:space="preserve"> пользователей устно, письменно, в режиме </w:t>
            </w:r>
            <w:r w:rsidRPr="00353D81">
              <w:rPr>
                <w:sz w:val="28"/>
                <w:szCs w:val="28"/>
                <w:lang w:val="en-US"/>
              </w:rPr>
              <w:t>on</w:t>
            </w:r>
            <w:r w:rsidRPr="00353D81">
              <w:rPr>
                <w:sz w:val="28"/>
                <w:szCs w:val="28"/>
              </w:rPr>
              <w:t>-</w:t>
            </w:r>
            <w:r w:rsidRPr="00353D81">
              <w:rPr>
                <w:sz w:val="28"/>
                <w:szCs w:val="28"/>
                <w:lang w:val="en-US"/>
              </w:rPr>
              <w:t>line</w:t>
            </w:r>
            <w:r w:rsidRPr="00353D81">
              <w:rPr>
                <w:sz w:val="28"/>
                <w:szCs w:val="28"/>
              </w:rPr>
              <w:t xml:space="preserve"> и через </w:t>
            </w:r>
            <w:r w:rsidRPr="00353D81">
              <w:rPr>
                <w:sz w:val="28"/>
                <w:szCs w:val="28"/>
                <w:lang w:val="en-US"/>
              </w:rPr>
              <w:t>e</w:t>
            </w:r>
            <w:r w:rsidRPr="00353D81">
              <w:rPr>
                <w:sz w:val="28"/>
                <w:szCs w:val="28"/>
              </w:rPr>
              <w:t>-</w:t>
            </w:r>
            <w:r w:rsidRPr="00353D8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929" w:type="dxa"/>
          </w:tcPr>
          <w:p w:rsidR="00CA55A2" w:rsidRPr="00353D81" w:rsidRDefault="00CA55A2" w:rsidP="00CA55A2">
            <w:pPr>
              <w:jc w:val="center"/>
              <w:rPr>
                <w:sz w:val="28"/>
                <w:szCs w:val="28"/>
              </w:rPr>
            </w:pPr>
            <w:r w:rsidRPr="008B6792">
              <w:rPr>
                <w:b/>
                <w:sz w:val="28"/>
                <w:szCs w:val="28"/>
              </w:rPr>
              <w:t>Выставки</w:t>
            </w:r>
            <w:r w:rsidRPr="00353D81">
              <w:rPr>
                <w:sz w:val="28"/>
                <w:szCs w:val="28"/>
              </w:rPr>
              <w:t xml:space="preserve"> и просмотры новых изданий в реальном режиме </w:t>
            </w:r>
          </w:p>
          <w:p w:rsidR="00CA55A2" w:rsidRPr="00353D81" w:rsidRDefault="00CA55A2" w:rsidP="00CA55A2">
            <w:pPr>
              <w:jc w:val="center"/>
              <w:rPr>
                <w:sz w:val="28"/>
                <w:szCs w:val="28"/>
              </w:rPr>
            </w:pPr>
            <w:r w:rsidRPr="00353D81">
              <w:rPr>
                <w:sz w:val="28"/>
                <w:szCs w:val="28"/>
              </w:rPr>
              <w:t>(в стенах библиотеки, выездные)</w:t>
            </w:r>
          </w:p>
        </w:tc>
        <w:tc>
          <w:tcPr>
            <w:tcW w:w="4929" w:type="dxa"/>
          </w:tcPr>
          <w:p w:rsidR="00CA55A2" w:rsidRPr="00353D81" w:rsidRDefault="006C37FE" w:rsidP="00CA55A2">
            <w:pPr>
              <w:jc w:val="center"/>
              <w:rPr>
                <w:sz w:val="28"/>
                <w:szCs w:val="28"/>
              </w:rPr>
            </w:pPr>
            <w:r w:rsidRPr="00353D81">
              <w:rPr>
                <w:sz w:val="28"/>
                <w:szCs w:val="28"/>
              </w:rPr>
              <w:t xml:space="preserve">Индивидуальные и групповые </w:t>
            </w:r>
            <w:r w:rsidRPr="008B6792">
              <w:rPr>
                <w:b/>
                <w:sz w:val="28"/>
                <w:szCs w:val="28"/>
              </w:rPr>
              <w:t>консультации</w:t>
            </w:r>
            <w:r w:rsidR="00D33AC6">
              <w:rPr>
                <w:sz w:val="28"/>
                <w:szCs w:val="28"/>
              </w:rPr>
              <w:t>по б/ф-ю</w:t>
            </w:r>
          </w:p>
          <w:p w:rsidR="006C37FE" w:rsidRPr="00353D81" w:rsidRDefault="00D33AC6" w:rsidP="00D33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очные</w:t>
            </w:r>
            <w:proofErr w:type="gramEnd"/>
            <w:r>
              <w:rPr>
                <w:sz w:val="28"/>
                <w:szCs w:val="28"/>
              </w:rPr>
              <w:t xml:space="preserve">, по телефону, по </w:t>
            </w:r>
            <w:proofErr w:type="spellStart"/>
            <w:r w:rsidRPr="00D33AC6"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A55A2" w:rsidTr="00444735">
        <w:trPr>
          <w:trHeight w:val="1072"/>
        </w:trPr>
        <w:tc>
          <w:tcPr>
            <w:tcW w:w="4928" w:type="dxa"/>
          </w:tcPr>
          <w:p w:rsidR="00802087" w:rsidRPr="00353D81" w:rsidRDefault="00353D81" w:rsidP="00802087">
            <w:pPr>
              <w:jc w:val="center"/>
              <w:rPr>
                <w:sz w:val="28"/>
                <w:szCs w:val="28"/>
              </w:rPr>
            </w:pPr>
            <w:r w:rsidRPr="00353D81">
              <w:rPr>
                <w:sz w:val="28"/>
                <w:szCs w:val="28"/>
              </w:rPr>
              <w:t xml:space="preserve">Виртуальная </w:t>
            </w:r>
            <w:r w:rsidRPr="008B6792">
              <w:rPr>
                <w:b/>
                <w:sz w:val="28"/>
                <w:szCs w:val="28"/>
              </w:rPr>
              <w:t>справочная служба</w:t>
            </w:r>
            <w:r w:rsidRPr="00353D81">
              <w:rPr>
                <w:sz w:val="28"/>
                <w:szCs w:val="28"/>
              </w:rPr>
              <w:t xml:space="preserve"> на сайте МБУК «ЦБС»</w:t>
            </w:r>
            <w:hyperlink r:id="rId4" w:history="1">
              <w:r w:rsidR="00802087" w:rsidRPr="00AE4729">
                <w:rPr>
                  <w:rStyle w:val="a4"/>
                  <w:sz w:val="28"/>
                  <w:szCs w:val="28"/>
                </w:rPr>
                <w:t>http://www.bibliotekales.ru/forma.html</w:t>
              </w:r>
            </w:hyperlink>
          </w:p>
        </w:tc>
        <w:tc>
          <w:tcPr>
            <w:tcW w:w="4929" w:type="dxa"/>
          </w:tcPr>
          <w:p w:rsidR="00CA55A2" w:rsidRPr="00353D81" w:rsidRDefault="00CA55A2" w:rsidP="00CA55A2">
            <w:pPr>
              <w:jc w:val="center"/>
              <w:rPr>
                <w:sz w:val="28"/>
                <w:szCs w:val="28"/>
              </w:rPr>
            </w:pPr>
            <w:r w:rsidRPr="00353D81">
              <w:rPr>
                <w:sz w:val="28"/>
                <w:szCs w:val="28"/>
              </w:rPr>
              <w:t>Электронные выставки новых изданий на сайте МБУК «ЦБС»</w:t>
            </w:r>
          </w:p>
          <w:p w:rsidR="00802087" w:rsidRPr="00353D81" w:rsidRDefault="00474568" w:rsidP="00802087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802087" w:rsidRPr="00AE4729">
                <w:rPr>
                  <w:rStyle w:val="a4"/>
                  <w:sz w:val="28"/>
                  <w:szCs w:val="28"/>
                </w:rPr>
                <w:t>http://www.bibliotekales.ru/</w:t>
              </w:r>
            </w:hyperlink>
          </w:p>
        </w:tc>
        <w:tc>
          <w:tcPr>
            <w:tcW w:w="4929" w:type="dxa"/>
          </w:tcPr>
          <w:p w:rsidR="006C37FE" w:rsidRPr="00353D81" w:rsidRDefault="00474568" w:rsidP="00D33AC6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D33AC6" w:rsidRPr="00444735">
                <w:rPr>
                  <w:rStyle w:val="a4"/>
                  <w:sz w:val="28"/>
                  <w:szCs w:val="28"/>
                </w:rPr>
                <w:t xml:space="preserve">Библиотечные </w:t>
              </w:r>
              <w:r w:rsidR="006C37FE" w:rsidRPr="00444735">
                <w:rPr>
                  <w:rStyle w:val="a4"/>
                  <w:b/>
                  <w:sz w:val="28"/>
                  <w:szCs w:val="28"/>
                </w:rPr>
                <w:t>Программ</w:t>
              </w:r>
              <w:r w:rsidR="00D33AC6" w:rsidRPr="00444735">
                <w:rPr>
                  <w:rStyle w:val="a4"/>
                  <w:b/>
                  <w:sz w:val="28"/>
                  <w:szCs w:val="28"/>
                </w:rPr>
                <w:t>ы</w:t>
              </w:r>
            </w:hyperlink>
          </w:p>
        </w:tc>
      </w:tr>
      <w:tr w:rsidR="00CA55A2" w:rsidTr="00CA55A2">
        <w:tc>
          <w:tcPr>
            <w:tcW w:w="4928" w:type="dxa"/>
          </w:tcPr>
          <w:p w:rsidR="00CA55A2" w:rsidRDefault="00353D81" w:rsidP="00CA55A2">
            <w:pPr>
              <w:jc w:val="center"/>
              <w:rPr>
                <w:sz w:val="28"/>
                <w:szCs w:val="28"/>
              </w:rPr>
            </w:pPr>
            <w:r w:rsidRPr="00353D81">
              <w:rPr>
                <w:sz w:val="28"/>
                <w:szCs w:val="28"/>
              </w:rPr>
              <w:t xml:space="preserve">Электронная </w:t>
            </w:r>
            <w:r w:rsidRPr="008B6792">
              <w:rPr>
                <w:b/>
                <w:sz w:val="28"/>
                <w:szCs w:val="28"/>
              </w:rPr>
              <w:t>доставка документов</w:t>
            </w:r>
          </w:p>
          <w:p w:rsidR="00D33AC6" w:rsidRPr="00353D81" w:rsidRDefault="00D33AC6" w:rsidP="00CA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(сканы не более 5 листов)</w:t>
            </w:r>
          </w:p>
        </w:tc>
        <w:tc>
          <w:tcPr>
            <w:tcW w:w="4929" w:type="dxa"/>
          </w:tcPr>
          <w:p w:rsidR="006C37FE" w:rsidRPr="008B6792" w:rsidRDefault="00CA55A2" w:rsidP="006C37FE">
            <w:pPr>
              <w:tabs>
                <w:tab w:val="left" w:pos="780"/>
              </w:tabs>
              <w:jc w:val="center"/>
              <w:rPr>
                <w:b/>
                <w:sz w:val="28"/>
                <w:szCs w:val="28"/>
              </w:rPr>
            </w:pPr>
            <w:r w:rsidRPr="008B6792">
              <w:rPr>
                <w:b/>
                <w:sz w:val="28"/>
                <w:szCs w:val="28"/>
              </w:rPr>
              <w:t>Обзоры и презентации</w:t>
            </w:r>
          </w:p>
          <w:p w:rsidR="00CA55A2" w:rsidRPr="00353D81" w:rsidRDefault="00CA55A2" w:rsidP="006C37FE">
            <w:pPr>
              <w:tabs>
                <w:tab w:val="left" w:pos="780"/>
              </w:tabs>
              <w:jc w:val="center"/>
              <w:rPr>
                <w:sz w:val="28"/>
                <w:szCs w:val="28"/>
              </w:rPr>
            </w:pPr>
            <w:r w:rsidRPr="00353D81">
              <w:rPr>
                <w:sz w:val="28"/>
                <w:szCs w:val="28"/>
              </w:rPr>
              <w:t>новых изданий</w:t>
            </w:r>
          </w:p>
          <w:p w:rsidR="00CA55A2" w:rsidRPr="00353D81" w:rsidRDefault="00CA55A2" w:rsidP="006C37FE">
            <w:pPr>
              <w:tabs>
                <w:tab w:val="left" w:pos="780"/>
              </w:tabs>
              <w:jc w:val="center"/>
              <w:rPr>
                <w:sz w:val="28"/>
                <w:szCs w:val="28"/>
              </w:rPr>
            </w:pPr>
            <w:r w:rsidRPr="00353D81">
              <w:rPr>
                <w:sz w:val="28"/>
                <w:szCs w:val="28"/>
              </w:rPr>
              <w:t>(в стенах библиотеки, выездные)</w:t>
            </w:r>
          </w:p>
        </w:tc>
        <w:tc>
          <w:tcPr>
            <w:tcW w:w="4929" w:type="dxa"/>
          </w:tcPr>
          <w:p w:rsidR="00CA55A2" w:rsidRPr="00353D81" w:rsidRDefault="006C37FE" w:rsidP="00CA55A2">
            <w:pPr>
              <w:jc w:val="center"/>
              <w:rPr>
                <w:sz w:val="28"/>
                <w:szCs w:val="28"/>
              </w:rPr>
            </w:pPr>
            <w:r w:rsidRPr="00353D81">
              <w:rPr>
                <w:sz w:val="28"/>
                <w:szCs w:val="28"/>
              </w:rPr>
              <w:t>Экскурсии в библиотеки</w:t>
            </w:r>
          </w:p>
        </w:tc>
      </w:tr>
      <w:tr w:rsidR="00CA55A2" w:rsidTr="00CA55A2">
        <w:tc>
          <w:tcPr>
            <w:tcW w:w="4928" w:type="dxa"/>
          </w:tcPr>
          <w:p w:rsidR="00CA55A2" w:rsidRPr="00353D81" w:rsidRDefault="00353D81" w:rsidP="00CA55A2">
            <w:pPr>
              <w:jc w:val="center"/>
              <w:rPr>
                <w:sz w:val="28"/>
                <w:szCs w:val="28"/>
              </w:rPr>
            </w:pPr>
            <w:r w:rsidRPr="00353D81">
              <w:rPr>
                <w:sz w:val="28"/>
                <w:szCs w:val="28"/>
              </w:rPr>
              <w:t xml:space="preserve">Услуги </w:t>
            </w:r>
            <w:r w:rsidRPr="008B6792">
              <w:rPr>
                <w:b/>
                <w:sz w:val="28"/>
                <w:szCs w:val="28"/>
              </w:rPr>
              <w:t>ВБА и МБА</w:t>
            </w:r>
          </w:p>
        </w:tc>
        <w:tc>
          <w:tcPr>
            <w:tcW w:w="4929" w:type="dxa"/>
          </w:tcPr>
          <w:p w:rsidR="00CA55A2" w:rsidRPr="008B6792" w:rsidRDefault="00CA55A2" w:rsidP="00CA55A2">
            <w:pPr>
              <w:jc w:val="center"/>
              <w:rPr>
                <w:b/>
                <w:sz w:val="28"/>
                <w:szCs w:val="28"/>
              </w:rPr>
            </w:pPr>
            <w:r w:rsidRPr="008B6792">
              <w:rPr>
                <w:b/>
                <w:sz w:val="28"/>
                <w:szCs w:val="28"/>
              </w:rPr>
              <w:t xml:space="preserve">День информации </w:t>
            </w:r>
          </w:p>
          <w:p w:rsidR="00D33AC6" w:rsidRPr="008B6792" w:rsidRDefault="00CA55A2" w:rsidP="00CA55A2">
            <w:pPr>
              <w:jc w:val="center"/>
              <w:rPr>
                <w:b/>
                <w:sz w:val="28"/>
                <w:szCs w:val="28"/>
              </w:rPr>
            </w:pPr>
            <w:r w:rsidRPr="008B6792">
              <w:rPr>
                <w:b/>
                <w:sz w:val="28"/>
                <w:szCs w:val="28"/>
              </w:rPr>
              <w:t>«День новой книги»</w:t>
            </w:r>
          </w:p>
          <w:p w:rsidR="00CA55A2" w:rsidRPr="00353D81" w:rsidRDefault="00D33AC6" w:rsidP="00CA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стенах библиотеки, выездные)</w:t>
            </w:r>
          </w:p>
        </w:tc>
        <w:tc>
          <w:tcPr>
            <w:tcW w:w="4929" w:type="dxa"/>
          </w:tcPr>
          <w:p w:rsidR="00CA55A2" w:rsidRPr="008B6792" w:rsidRDefault="006C37FE" w:rsidP="00CA55A2">
            <w:pPr>
              <w:jc w:val="center"/>
              <w:rPr>
                <w:b/>
                <w:sz w:val="28"/>
                <w:szCs w:val="28"/>
              </w:rPr>
            </w:pPr>
            <w:r w:rsidRPr="008B6792">
              <w:rPr>
                <w:b/>
                <w:sz w:val="28"/>
                <w:szCs w:val="28"/>
              </w:rPr>
              <w:t>Дни библиографии</w:t>
            </w:r>
          </w:p>
          <w:p w:rsidR="00353D81" w:rsidRPr="00353D81" w:rsidRDefault="00353D81" w:rsidP="00CA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(тематические, персональные)</w:t>
            </w:r>
          </w:p>
        </w:tc>
      </w:tr>
      <w:tr w:rsidR="00D33AC6" w:rsidTr="00CA55A2">
        <w:tc>
          <w:tcPr>
            <w:tcW w:w="4928" w:type="dxa"/>
          </w:tcPr>
          <w:p w:rsidR="00D33AC6" w:rsidRDefault="00D33AC6" w:rsidP="00353D81">
            <w:pPr>
              <w:jc w:val="center"/>
              <w:rPr>
                <w:sz w:val="28"/>
                <w:szCs w:val="28"/>
              </w:rPr>
            </w:pPr>
            <w:r w:rsidRPr="00353D81">
              <w:rPr>
                <w:sz w:val="28"/>
                <w:szCs w:val="28"/>
              </w:rPr>
              <w:t xml:space="preserve">Групповое и индивидуальное </w:t>
            </w:r>
            <w:r w:rsidRPr="008B6792">
              <w:rPr>
                <w:b/>
                <w:sz w:val="28"/>
                <w:szCs w:val="28"/>
              </w:rPr>
              <w:t xml:space="preserve">информирование </w:t>
            </w:r>
          </w:p>
          <w:p w:rsidR="00D33AC6" w:rsidRPr="00353D81" w:rsidRDefault="00D33AC6" w:rsidP="00353D81">
            <w:pPr>
              <w:jc w:val="center"/>
              <w:rPr>
                <w:sz w:val="28"/>
                <w:szCs w:val="28"/>
              </w:rPr>
            </w:pPr>
            <w:r w:rsidRPr="00353D81">
              <w:rPr>
                <w:sz w:val="28"/>
                <w:szCs w:val="28"/>
              </w:rPr>
              <w:t>(система ИРИ, ДОР)</w:t>
            </w:r>
          </w:p>
        </w:tc>
        <w:tc>
          <w:tcPr>
            <w:tcW w:w="4929" w:type="dxa"/>
          </w:tcPr>
          <w:p w:rsidR="00D33AC6" w:rsidRDefault="00D33AC6" w:rsidP="00D33AC6">
            <w:pPr>
              <w:jc w:val="center"/>
              <w:rPr>
                <w:sz w:val="28"/>
                <w:szCs w:val="28"/>
              </w:rPr>
            </w:pPr>
            <w:r w:rsidRPr="008B6792">
              <w:rPr>
                <w:b/>
                <w:sz w:val="28"/>
                <w:szCs w:val="28"/>
              </w:rPr>
              <w:t>Бюллетени новых поступлений</w:t>
            </w:r>
            <w:r w:rsidRPr="00353D81">
              <w:rPr>
                <w:sz w:val="28"/>
                <w:szCs w:val="28"/>
              </w:rPr>
              <w:t xml:space="preserve"> в общий фонд библиотек МБУК «ЦБС»</w:t>
            </w:r>
          </w:p>
          <w:p w:rsidR="00D33AC6" w:rsidRPr="00353D81" w:rsidRDefault="00D33AC6" w:rsidP="00D33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(печатные, электронные на сайте МБУК «ЦБС»)</w:t>
            </w:r>
          </w:p>
        </w:tc>
        <w:tc>
          <w:tcPr>
            <w:tcW w:w="4929" w:type="dxa"/>
            <w:vMerge w:val="restart"/>
          </w:tcPr>
          <w:p w:rsidR="00D33AC6" w:rsidRPr="00353D81" w:rsidRDefault="00D33AC6" w:rsidP="00CA55A2">
            <w:pPr>
              <w:jc w:val="center"/>
              <w:rPr>
                <w:sz w:val="28"/>
                <w:szCs w:val="28"/>
              </w:rPr>
            </w:pPr>
            <w:r w:rsidRPr="008B6792">
              <w:rPr>
                <w:b/>
                <w:sz w:val="28"/>
                <w:szCs w:val="28"/>
              </w:rPr>
              <w:t>«Дни специалиста»</w:t>
            </w:r>
            <w:r w:rsidRPr="00D33AC6">
              <w:rPr>
                <w:sz w:val="28"/>
                <w:szCs w:val="28"/>
              </w:rPr>
              <w:t>выездные и в стенах библиотеки</w:t>
            </w:r>
            <w:r>
              <w:rPr>
                <w:sz w:val="28"/>
                <w:szCs w:val="28"/>
              </w:rPr>
              <w:t>:</w:t>
            </w:r>
          </w:p>
          <w:p w:rsidR="00D33AC6" w:rsidRDefault="00D33AC6" w:rsidP="008B6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3D81">
              <w:rPr>
                <w:sz w:val="28"/>
                <w:szCs w:val="28"/>
              </w:rPr>
              <w:t>«День учителя русского языка и литературы в библиотеке»</w:t>
            </w:r>
            <w:r>
              <w:rPr>
                <w:sz w:val="28"/>
                <w:szCs w:val="28"/>
              </w:rPr>
              <w:t>.</w:t>
            </w:r>
          </w:p>
          <w:p w:rsidR="00D33AC6" w:rsidRDefault="00D33AC6" w:rsidP="008B6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«День учителя истории».</w:t>
            </w:r>
          </w:p>
          <w:p w:rsidR="00D33AC6" w:rsidRDefault="00D33AC6" w:rsidP="008B6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«День учителя биологии».</w:t>
            </w:r>
          </w:p>
          <w:p w:rsidR="00D33AC6" w:rsidRDefault="008B6792" w:rsidP="008B6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«День учителя географии».</w:t>
            </w:r>
          </w:p>
          <w:p w:rsidR="008B6792" w:rsidRPr="00353D81" w:rsidRDefault="008B6792" w:rsidP="008B6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«День учителя начальных классов».</w:t>
            </w:r>
          </w:p>
        </w:tc>
      </w:tr>
      <w:tr w:rsidR="00D33AC6" w:rsidTr="00CA55A2">
        <w:tc>
          <w:tcPr>
            <w:tcW w:w="4928" w:type="dxa"/>
          </w:tcPr>
          <w:p w:rsidR="00D33AC6" w:rsidRPr="00353D81" w:rsidRDefault="00D33AC6" w:rsidP="00CA55A2">
            <w:pPr>
              <w:jc w:val="center"/>
              <w:rPr>
                <w:sz w:val="28"/>
                <w:szCs w:val="28"/>
              </w:rPr>
            </w:pPr>
            <w:r w:rsidRPr="00353D81">
              <w:rPr>
                <w:sz w:val="28"/>
                <w:szCs w:val="28"/>
              </w:rPr>
              <w:t xml:space="preserve">Доступ к </w:t>
            </w:r>
            <w:r w:rsidRPr="008B6792">
              <w:rPr>
                <w:b/>
                <w:sz w:val="28"/>
                <w:szCs w:val="28"/>
              </w:rPr>
              <w:t>электронному каталогу</w:t>
            </w:r>
            <w:r w:rsidRPr="00353D81">
              <w:rPr>
                <w:sz w:val="28"/>
                <w:szCs w:val="28"/>
              </w:rPr>
              <w:t xml:space="preserve"> на сайте МБУК «ЦБС»</w:t>
            </w:r>
          </w:p>
        </w:tc>
        <w:tc>
          <w:tcPr>
            <w:tcW w:w="4929" w:type="dxa"/>
            <w:vMerge w:val="restart"/>
          </w:tcPr>
          <w:p w:rsidR="00D33AC6" w:rsidRPr="008B6792" w:rsidRDefault="00D33AC6" w:rsidP="00CA55A2">
            <w:pPr>
              <w:jc w:val="center"/>
              <w:rPr>
                <w:b/>
                <w:sz w:val="28"/>
                <w:szCs w:val="28"/>
              </w:rPr>
            </w:pPr>
            <w:r w:rsidRPr="008B6792">
              <w:rPr>
                <w:b/>
                <w:sz w:val="28"/>
                <w:szCs w:val="28"/>
              </w:rPr>
              <w:t>Каталог периодических изданий</w:t>
            </w:r>
          </w:p>
          <w:p w:rsidR="00D33AC6" w:rsidRDefault="00D33AC6" w:rsidP="00D33AC6">
            <w:pPr>
              <w:jc w:val="center"/>
              <w:rPr>
                <w:sz w:val="28"/>
                <w:szCs w:val="28"/>
              </w:rPr>
            </w:pPr>
            <w:r w:rsidRPr="00D33AC6">
              <w:rPr>
                <w:sz w:val="28"/>
                <w:szCs w:val="28"/>
              </w:rPr>
              <w:t>(</w:t>
            </w:r>
            <w:proofErr w:type="gramStart"/>
            <w:r w:rsidRPr="00D33AC6">
              <w:rPr>
                <w:sz w:val="28"/>
                <w:szCs w:val="28"/>
              </w:rPr>
              <w:t>печатны</w:t>
            </w:r>
            <w:r>
              <w:rPr>
                <w:sz w:val="28"/>
                <w:szCs w:val="28"/>
              </w:rPr>
              <w:t>й</w:t>
            </w:r>
            <w:proofErr w:type="gramEnd"/>
            <w:r w:rsidRPr="00D33AC6">
              <w:rPr>
                <w:sz w:val="28"/>
                <w:szCs w:val="28"/>
              </w:rPr>
              <w:t>, электронны</w:t>
            </w:r>
            <w:r>
              <w:rPr>
                <w:sz w:val="28"/>
                <w:szCs w:val="28"/>
              </w:rPr>
              <w:t>й</w:t>
            </w:r>
            <w:r w:rsidRPr="00D33AC6">
              <w:rPr>
                <w:sz w:val="28"/>
                <w:szCs w:val="28"/>
              </w:rPr>
              <w:t xml:space="preserve"> на сайте МБУК «ЦБС»)</w:t>
            </w:r>
          </w:p>
          <w:p w:rsidR="00802087" w:rsidRDefault="00474568" w:rsidP="00D33AC6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802087" w:rsidRPr="00AE4729">
                <w:rPr>
                  <w:rStyle w:val="a4"/>
                  <w:sz w:val="28"/>
                  <w:szCs w:val="28"/>
                </w:rPr>
                <w:t>http://www.b</w:t>
              </w:r>
              <w:bookmarkStart w:id="0" w:name="_GoBack"/>
              <w:bookmarkEnd w:id="0"/>
              <w:r w:rsidR="00802087" w:rsidRPr="00AE4729">
                <w:rPr>
                  <w:rStyle w:val="a4"/>
                  <w:sz w:val="28"/>
                  <w:szCs w:val="28"/>
                </w:rPr>
                <w:t>ibliotekales.ru/per_15_1.html</w:t>
              </w:r>
            </w:hyperlink>
          </w:p>
          <w:p w:rsidR="00802087" w:rsidRPr="00353D81" w:rsidRDefault="00802087" w:rsidP="00D33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D33AC6" w:rsidRPr="00353D81" w:rsidRDefault="00D33AC6" w:rsidP="00CA55A2">
            <w:pPr>
              <w:jc w:val="center"/>
              <w:rPr>
                <w:sz w:val="28"/>
                <w:szCs w:val="28"/>
              </w:rPr>
            </w:pPr>
          </w:p>
        </w:tc>
      </w:tr>
      <w:tr w:rsidR="00D33AC6" w:rsidTr="00CA55A2">
        <w:tc>
          <w:tcPr>
            <w:tcW w:w="4928" w:type="dxa"/>
          </w:tcPr>
          <w:p w:rsidR="00D33AC6" w:rsidRPr="00353D81" w:rsidRDefault="00D33AC6" w:rsidP="00353D81">
            <w:pPr>
              <w:jc w:val="center"/>
              <w:rPr>
                <w:sz w:val="28"/>
                <w:szCs w:val="28"/>
              </w:rPr>
            </w:pPr>
            <w:r w:rsidRPr="008B6792">
              <w:rPr>
                <w:b/>
                <w:sz w:val="28"/>
                <w:szCs w:val="28"/>
              </w:rPr>
              <w:t>Система ссылок</w:t>
            </w:r>
            <w:r w:rsidRPr="00353D81">
              <w:rPr>
                <w:sz w:val="28"/>
                <w:szCs w:val="28"/>
              </w:rPr>
              <w:t xml:space="preserve"> на сайте МБУК «ЦБС»</w:t>
            </w:r>
            <w:r>
              <w:rPr>
                <w:sz w:val="28"/>
                <w:szCs w:val="28"/>
              </w:rPr>
              <w:t>. Доступ к ресурсам крупнейших книгохранилищ страны.</w:t>
            </w:r>
          </w:p>
        </w:tc>
        <w:tc>
          <w:tcPr>
            <w:tcW w:w="4929" w:type="dxa"/>
            <w:vMerge/>
          </w:tcPr>
          <w:p w:rsidR="00D33AC6" w:rsidRPr="00353D81" w:rsidRDefault="00D33AC6" w:rsidP="00CA55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D33AC6" w:rsidRPr="00353D81" w:rsidRDefault="00D33AC6" w:rsidP="00CA55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55A2" w:rsidRDefault="00CA55A2" w:rsidP="00D33AC6">
      <w:pPr>
        <w:rPr>
          <w:sz w:val="32"/>
          <w:szCs w:val="32"/>
        </w:rPr>
      </w:pPr>
    </w:p>
    <w:p w:rsidR="00952097" w:rsidRPr="00CA55A2" w:rsidRDefault="00952097" w:rsidP="00D33A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768395" cy="4404961"/>
            <wp:effectExtent l="1905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56" cy="440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236633" cy="4317355"/>
            <wp:effectExtent l="19050" t="0" r="1867" b="0"/>
            <wp:docPr id="3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49" cy="437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097" w:rsidRPr="00CA55A2" w:rsidSect="00CA5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4E5644"/>
    <w:rsid w:val="00353D81"/>
    <w:rsid w:val="00444735"/>
    <w:rsid w:val="00474568"/>
    <w:rsid w:val="004E5644"/>
    <w:rsid w:val="00594370"/>
    <w:rsid w:val="006C37FE"/>
    <w:rsid w:val="00802087"/>
    <w:rsid w:val="008B6792"/>
    <w:rsid w:val="00952097"/>
    <w:rsid w:val="00975346"/>
    <w:rsid w:val="00AC3148"/>
    <w:rsid w:val="00CA55A2"/>
    <w:rsid w:val="00D33AC6"/>
    <w:rsid w:val="00F4499F"/>
    <w:rsid w:val="00FC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47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473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47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47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bibliotekales.ru/per_15_1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0;&#1072;&#1090;&#1072;&#1083;&#1086;&#1075;%20&#1055;&#1088;&#1086;&#1075;&#1088;&#1072;&#1084;&#1084;%20&#1052;&#1041;&#1059;&#1050;%20&#1062;&#1041;&#1057;%20&#1085;&#1072;%202015-2016%20&#1075;&#1075;.%20(&#1040;&#1074;&#1090;&#1086;&#1089;&#1086;&#1093;&#1088;&#1072;&#1085;&#1077;&#1085;&#1085;&#1099;&#1081;)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tekales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ibliotekales.ru/forma.html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2015-09-20T05:57:00Z</cp:lastPrinted>
  <dcterms:created xsi:type="dcterms:W3CDTF">2015-09-20T04:18:00Z</dcterms:created>
  <dcterms:modified xsi:type="dcterms:W3CDTF">2015-09-21T04:38:00Z</dcterms:modified>
</cp:coreProperties>
</file>